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97F77" w14:textId="77777777" w:rsidR="0020733A" w:rsidRDefault="00000000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 w:hint="eastAsia"/>
          <w:b/>
          <w:sz w:val="32"/>
          <w:szCs w:val="30"/>
        </w:rPr>
        <w:t>中南财经政法大学“文明寝室”评选标准</w:t>
      </w:r>
    </w:p>
    <w:p w14:paraId="7F9BFFEC" w14:textId="77777777" w:rsidR="0020733A" w:rsidRDefault="0020733A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</w:p>
    <w:p w14:paraId="1EB5FF24" w14:textId="77777777" w:rsidR="0020733A" w:rsidRPr="005F3495" w:rsidRDefault="00000000">
      <w:pPr>
        <w:spacing w:line="460" w:lineRule="exact"/>
        <w:ind w:firstLineChars="198" w:firstLine="554"/>
        <w:rPr>
          <w:rFonts w:ascii="华文中宋" w:eastAsia="华文中宋" w:hAnsi="华文中宋"/>
          <w:sz w:val="28"/>
          <w:szCs w:val="28"/>
        </w:rPr>
      </w:pPr>
      <w:r w:rsidRPr="005F3495">
        <w:rPr>
          <w:rFonts w:ascii="华文中宋" w:eastAsia="华文中宋" w:hAnsi="华文中宋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 w:rsidRPr="005F3495">
        <w:rPr>
          <w:rFonts w:ascii="华文中宋" w:eastAsia="华文中宋" w:hAnsi="华文中宋" w:hint="eastAsia"/>
          <w:sz w:val="28"/>
          <w:szCs w:val="28"/>
        </w:rPr>
        <w:t>结合我校实际，特制定本评选标准。具体内容如下：</w:t>
      </w:r>
    </w:p>
    <w:p w14:paraId="4709CC0A" w14:textId="77777777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（一）寝室成员自觉爱护寝室公共生活设施，寝室内公共设施完好无损；（10分）</w:t>
      </w:r>
    </w:p>
    <w:p w14:paraId="5DE56BCE" w14:textId="77777777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（二）寝室成员学期整体平均成绩不低于80分，无不及格现象；（10分）</w:t>
      </w:r>
    </w:p>
    <w:p w14:paraId="4565A550" w14:textId="5202E9A8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</w:t>
      </w:r>
      <w:r w:rsidR="00BA38C1">
        <w:rPr>
          <w:rFonts w:ascii="仿宋" w:eastAsia="仿宋" w:hAnsi="仿宋" w:hint="eastAsia"/>
          <w:bCs/>
          <w:sz w:val="28"/>
          <w:szCs w:val="28"/>
        </w:rPr>
        <w:t>寝室成员应自觉维护寝室整体环境，</w:t>
      </w:r>
      <w:r w:rsidRPr="00BA38C1">
        <w:rPr>
          <w:rFonts w:ascii="仿宋" w:eastAsia="仿宋" w:hAnsi="仿宋" w:hint="eastAsia"/>
          <w:bCs/>
          <w:sz w:val="28"/>
          <w:szCs w:val="28"/>
        </w:rPr>
        <w:t>保证</w:t>
      </w:r>
      <w:r>
        <w:rPr>
          <w:rFonts w:ascii="仿宋" w:eastAsia="仿宋" w:hAnsi="仿宋" w:hint="eastAsia"/>
          <w:bCs/>
          <w:sz w:val="28"/>
          <w:szCs w:val="28"/>
        </w:rPr>
        <w:t>室内通风、空气清新；（10分）</w:t>
      </w:r>
    </w:p>
    <w:p w14:paraId="6783C1FB" w14:textId="77777777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（四）寝室内无大功率电器及易燃易爆危险品，电线、电源插板摆放连接安全合理，无私拉乱接电线绳索现象；（10分）</w:t>
      </w:r>
    </w:p>
    <w:p w14:paraId="44B5A4CE" w14:textId="77777777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（五）寝室成员体测成绩均合格；（10分）</w:t>
      </w:r>
    </w:p>
    <w:p w14:paraId="07805EE3" w14:textId="77777777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（六）禁止在寝室赌博、养宠物、聚众吵闹，禁止晚归，擅自移拆床、柜，留宿他人，擅自调换寝室或床铺，擅自在校外居住等行为。（10分）</w:t>
      </w:r>
    </w:p>
    <w:p w14:paraId="62C4DB17" w14:textId="77777777" w:rsidR="0020733A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（七）思想道德方面（8分）</w:t>
      </w:r>
    </w:p>
    <w:p w14:paraId="3515FD23" w14:textId="77777777" w:rsidR="0020733A" w:rsidRPr="00BA38C1" w:rsidRDefault="00000000">
      <w:pPr>
        <w:spacing w:line="460" w:lineRule="exact"/>
        <w:ind w:firstLineChars="200" w:firstLine="560"/>
        <w:rPr>
          <w:rFonts w:ascii="仿宋" w:eastAsia="仿宋" w:hAnsi="仿宋"/>
          <w:bCs/>
          <w:color w:val="36363D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1.寝室成员思想积极上进，</w:t>
      </w:r>
      <w:r w:rsidRPr="00BA38C1">
        <w:rPr>
          <w:rFonts w:ascii="仿宋" w:eastAsia="仿宋" w:hAnsi="仿宋" w:hint="eastAsia"/>
          <w:bCs/>
          <w:color w:val="36363D"/>
          <w:sz w:val="28"/>
          <w:szCs w:val="28"/>
        </w:rPr>
        <w:t>坚持用习近平</w:t>
      </w:r>
      <w:r w:rsidRPr="00BA38C1">
        <w:rPr>
          <w:rFonts w:ascii="仿宋" w:eastAsia="仿宋" w:hAnsi="仿宋"/>
          <w:bCs/>
          <w:color w:val="36363D"/>
          <w:sz w:val="28"/>
          <w:szCs w:val="28"/>
        </w:rPr>
        <w:t>新时代中国特色社会主义思想</w:t>
      </w:r>
      <w:r w:rsidRPr="00BA38C1">
        <w:rPr>
          <w:rFonts w:ascii="仿宋" w:eastAsia="仿宋" w:hAnsi="仿宋" w:hint="eastAsia"/>
          <w:bCs/>
          <w:color w:val="36363D"/>
          <w:sz w:val="28"/>
          <w:szCs w:val="28"/>
        </w:rPr>
        <w:t>武装头脑，积极向党组织靠拢；（2分）</w:t>
      </w:r>
    </w:p>
    <w:p w14:paraId="279D0441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color w:val="36363D"/>
          <w:sz w:val="28"/>
          <w:szCs w:val="28"/>
        </w:rPr>
      </w:pPr>
      <w:r w:rsidRPr="00BA38C1">
        <w:rPr>
          <w:rFonts w:ascii="仿宋" w:eastAsia="仿宋" w:hAnsi="仿宋" w:hint="eastAsia"/>
          <w:bCs/>
          <w:color w:val="36363D"/>
          <w:sz w:val="28"/>
          <w:szCs w:val="28"/>
        </w:rPr>
        <w:t>2.寝室成员拥有端正的世界观、人生观、价值观，有较强的集体荣誉感；（2分）</w:t>
      </w:r>
    </w:p>
    <w:p w14:paraId="4DB8F19A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color w:val="36363D"/>
          <w:sz w:val="28"/>
          <w:szCs w:val="28"/>
        </w:rPr>
        <w:t>3.寝室成员关心集体，团结</w:t>
      </w:r>
      <w:r w:rsidRPr="00BA38C1">
        <w:rPr>
          <w:rFonts w:ascii="仿宋" w:eastAsia="仿宋" w:hAnsi="仿宋" w:hint="eastAsia"/>
          <w:bCs/>
          <w:sz w:val="28"/>
          <w:szCs w:val="28"/>
        </w:rPr>
        <w:t>同学，积极参与学校、学院及班级思想政治、素质教育等各项活动；（2分）</w:t>
      </w:r>
    </w:p>
    <w:p w14:paraId="4B197F6E" w14:textId="75CF3223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4.寝室成员</w:t>
      </w:r>
      <w:r w:rsidR="00BA38C1">
        <w:rPr>
          <w:rFonts w:ascii="仿宋" w:eastAsia="仿宋" w:hAnsi="仿宋" w:hint="eastAsia"/>
          <w:bCs/>
          <w:sz w:val="28"/>
          <w:szCs w:val="28"/>
        </w:rPr>
        <w:t>主动关心国家大事，了解时政热点，拥有新时代青年的自觉担当。</w:t>
      </w:r>
      <w:r w:rsidRPr="00BA38C1">
        <w:rPr>
          <w:rFonts w:ascii="仿宋" w:eastAsia="仿宋" w:hAnsi="仿宋" w:hint="eastAsia"/>
          <w:bCs/>
          <w:sz w:val="28"/>
          <w:szCs w:val="28"/>
        </w:rPr>
        <w:t>（2分）</w:t>
      </w:r>
    </w:p>
    <w:p w14:paraId="2C3A7AAD" w14:textId="77777777" w:rsidR="0020733A" w:rsidRPr="00BA38C1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（八）学习学术</w:t>
      </w:r>
      <w:r w:rsidRPr="00BA38C1">
        <w:rPr>
          <w:rFonts w:ascii="仿宋" w:eastAsia="仿宋" w:hAnsi="仿宋"/>
          <w:bCs/>
          <w:sz w:val="28"/>
          <w:szCs w:val="28"/>
        </w:rPr>
        <w:t>方面</w:t>
      </w:r>
      <w:r w:rsidRPr="00BA38C1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5A80FEE9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lastRenderedPageBreak/>
        <w:t>1.寝室成员热爱学习，主动思考，学习氛围浓厚，互相帮助，共同进步；（2分）</w:t>
      </w:r>
    </w:p>
    <w:p w14:paraId="21C01619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2.寝室成员学习态度端正，无旷课、迟到、早退等情况；（2分）</w:t>
      </w:r>
    </w:p>
    <w:p w14:paraId="611C94AC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3.寝室成员积极参与学校、学院以及班级组织开展的各类学术科研实践活动；（2分）</w:t>
      </w:r>
    </w:p>
    <w:p w14:paraId="2080714A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4.寝室成员学年平均成绩优异，寝室中有成员加权平均成绩进入专业前30%，1-2人加一分，3-4人加两分。（2分）</w:t>
      </w:r>
    </w:p>
    <w:p w14:paraId="7A86DF73" w14:textId="77777777" w:rsidR="0020733A" w:rsidRPr="00BA38C1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（九）体育文化</w:t>
      </w:r>
      <w:r w:rsidRPr="00BA38C1">
        <w:rPr>
          <w:rFonts w:ascii="仿宋" w:eastAsia="仿宋" w:hAnsi="仿宋"/>
          <w:bCs/>
          <w:sz w:val="28"/>
          <w:szCs w:val="28"/>
        </w:rPr>
        <w:t>方面</w:t>
      </w:r>
      <w:r w:rsidRPr="00BA38C1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23372821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1.寝室成员积极参加学校运动会并取得名次，获得7-8名加一分，5-6名加两分，2-4名加三分，第1名加四分；（4分）</w:t>
      </w:r>
    </w:p>
    <w:p w14:paraId="160B3C74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2.寝室成员有较强的集体荣誉感，积极参加学校、学院组织的各类各项体育活动，如校联赛、新生杯等，有参赛经历即加一分，获得季军加两分，获得亚军加三分，获得冠军加四分。（4分）</w:t>
      </w:r>
    </w:p>
    <w:p w14:paraId="481AE609" w14:textId="77777777" w:rsidR="0020733A" w:rsidRPr="00BA38C1" w:rsidRDefault="0000000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（十）美观</w:t>
      </w:r>
      <w:r w:rsidRPr="00BA38C1">
        <w:rPr>
          <w:rFonts w:ascii="仿宋" w:eastAsia="仿宋" w:hAnsi="仿宋"/>
          <w:bCs/>
          <w:sz w:val="28"/>
          <w:szCs w:val="28"/>
        </w:rPr>
        <w:t>整洁方面</w:t>
      </w:r>
      <w:r w:rsidRPr="00BA38C1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4AF7D471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1.室内物品摆放整齐、无杂乱物品、不乱搭乱挂；（1分或2分）</w:t>
      </w:r>
    </w:p>
    <w:p w14:paraId="209DBF7B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2.地面墙角干净，无果皮纸屑等垃圾；（1分或2分）</w:t>
      </w:r>
    </w:p>
    <w:p w14:paraId="5EC78FA6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3.墙面无球印、脚印、墨迹、蜘蛛网和不健康张贴物；（1分）</w:t>
      </w:r>
    </w:p>
    <w:p w14:paraId="28DEB576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4.寝室桌面、衣柜、鞋柜、灯具、风扇无灰尘；（1分）</w:t>
      </w:r>
    </w:p>
    <w:p w14:paraId="02E447C3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5.床上用品折叠规范，摆放整齐；（1分）</w:t>
      </w:r>
    </w:p>
    <w:p w14:paraId="0AA1B9CB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6.寝室门窗玻璃干净明亮，无不洁张贴物；（1分）</w:t>
      </w:r>
    </w:p>
    <w:p w14:paraId="79614BD4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7.卫生间干净、无积水、无异味；（1分）</w:t>
      </w:r>
    </w:p>
    <w:p w14:paraId="24A705DC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8.阳台地面墙面干净，物品摆放整齐。（1分）</w:t>
      </w:r>
    </w:p>
    <w:p w14:paraId="36988B3C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注：含卫生间与阳台的寝室适用1-8项评比标准，不含卫生间与阳台的寝室只适用1-6项评比标准。</w:t>
      </w:r>
    </w:p>
    <w:p w14:paraId="15224D1F" w14:textId="77777777" w:rsidR="0020733A" w:rsidRPr="00BA38C1" w:rsidRDefault="00000000">
      <w:pPr>
        <w:spacing w:line="460" w:lineRule="exact"/>
        <w:ind w:firstLineChars="198" w:firstLine="554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（十一）劳动文化</w:t>
      </w:r>
      <w:r w:rsidRPr="00BA38C1">
        <w:rPr>
          <w:rFonts w:ascii="仿宋" w:eastAsia="仿宋" w:hAnsi="仿宋"/>
          <w:bCs/>
          <w:sz w:val="28"/>
          <w:szCs w:val="28"/>
        </w:rPr>
        <w:t>方面</w:t>
      </w:r>
      <w:r w:rsidRPr="00BA38C1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5FF56D4F" w14:textId="77777777" w:rsidR="0020733A" w:rsidRPr="00BA38C1" w:rsidRDefault="00000000">
      <w:pPr>
        <w:spacing w:line="460" w:lineRule="exact"/>
        <w:ind w:firstLine="576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1.寝室成员有正确的劳动观念，弘扬高尚的劳动精神；（2分）</w:t>
      </w:r>
    </w:p>
    <w:p w14:paraId="656F61BD" w14:textId="77777777" w:rsidR="0020733A" w:rsidRPr="00BA38C1" w:rsidRDefault="00000000">
      <w:pPr>
        <w:spacing w:line="460" w:lineRule="exact"/>
        <w:ind w:firstLine="576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2.寝室成员参加过美丽校园创建行动并完成质量较高;（2分</w:t>
      </w:r>
      <w:r w:rsidRPr="00BA38C1">
        <w:rPr>
          <w:rFonts w:ascii="仿宋" w:eastAsia="仿宋" w:hAnsi="仿宋"/>
          <w:bCs/>
          <w:sz w:val="28"/>
          <w:szCs w:val="28"/>
        </w:rPr>
        <w:t>）</w:t>
      </w:r>
    </w:p>
    <w:p w14:paraId="7D057B07" w14:textId="77777777" w:rsidR="0020733A" w:rsidRPr="00BA38C1" w:rsidRDefault="00000000">
      <w:pPr>
        <w:spacing w:line="460" w:lineRule="exact"/>
        <w:ind w:firstLine="576"/>
        <w:rPr>
          <w:rFonts w:ascii="仿宋" w:eastAsia="仿宋" w:hAnsi="仿宋"/>
          <w:bCs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3.寝室所有成员累计志愿工时超过30小时的加一分，超过50小时的加两分；（2分）</w:t>
      </w:r>
    </w:p>
    <w:p w14:paraId="564DC6E9" w14:textId="77777777" w:rsidR="0020733A" w:rsidRPr="00BA38C1" w:rsidRDefault="00000000">
      <w:pPr>
        <w:spacing w:line="460" w:lineRule="exact"/>
        <w:ind w:firstLine="576"/>
        <w:rPr>
          <w:rFonts w:ascii="仿宋" w:eastAsia="仿宋" w:hAnsi="仿宋"/>
          <w:sz w:val="28"/>
          <w:szCs w:val="28"/>
        </w:rPr>
      </w:pPr>
      <w:r w:rsidRPr="00BA38C1">
        <w:rPr>
          <w:rFonts w:ascii="仿宋" w:eastAsia="仿宋" w:hAnsi="仿宋" w:hint="eastAsia"/>
          <w:bCs/>
          <w:sz w:val="28"/>
          <w:szCs w:val="28"/>
        </w:rPr>
        <w:t>4.寝室成员在班级、院级、校级团学组织积极参与学生工作，1</w:t>
      </w:r>
      <w:r w:rsidRPr="00BA38C1">
        <w:rPr>
          <w:rFonts w:ascii="仿宋" w:eastAsia="仿宋" w:hAnsi="仿宋"/>
          <w:bCs/>
          <w:sz w:val="28"/>
          <w:szCs w:val="28"/>
        </w:rPr>
        <w:t>-</w:t>
      </w:r>
      <w:r w:rsidRPr="00BA38C1">
        <w:rPr>
          <w:rFonts w:ascii="仿宋" w:eastAsia="仿宋" w:hAnsi="仿宋"/>
          <w:bCs/>
          <w:sz w:val="28"/>
          <w:szCs w:val="28"/>
        </w:rPr>
        <w:lastRenderedPageBreak/>
        <w:t>2</w:t>
      </w:r>
      <w:r w:rsidRPr="00BA38C1">
        <w:rPr>
          <w:rFonts w:ascii="仿宋" w:eastAsia="仿宋" w:hAnsi="仿宋" w:hint="eastAsia"/>
          <w:bCs/>
          <w:sz w:val="28"/>
          <w:szCs w:val="28"/>
        </w:rPr>
        <w:t>人加一分，3</w:t>
      </w:r>
      <w:r w:rsidRPr="00BA38C1">
        <w:rPr>
          <w:rFonts w:ascii="仿宋" w:eastAsia="仿宋" w:hAnsi="仿宋"/>
          <w:bCs/>
          <w:sz w:val="28"/>
          <w:szCs w:val="28"/>
        </w:rPr>
        <w:t>-4</w:t>
      </w:r>
      <w:r w:rsidRPr="00BA38C1">
        <w:rPr>
          <w:rFonts w:ascii="仿宋" w:eastAsia="仿宋" w:hAnsi="仿宋" w:hint="eastAsia"/>
          <w:bCs/>
          <w:sz w:val="28"/>
          <w:szCs w:val="28"/>
        </w:rPr>
        <w:t>人加两分。（2分）</w:t>
      </w:r>
    </w:p>
    <w:p w14:paraId="00D4ACCB" w14:textId="77777777" w:rsidR="0020733A" w:rsidRPr="00BA38C1" w:rsidRDefault="00000000">
      <w:pPr>
        <w:spacing w:line="460" w:lineRule="exact"/>
        <w:ind w:firstLineChars="198" w:firstLine="557"/>
        <w:rPr>
          <w:rFonts w:ascii="仿宋" w:eastAsia="仿宋" w:hAnsi="仿宋"/>
          <w:b/>
          <w:sz w:val="28"/>
          <w:szCs w:val="28"/>
        </w:rPr>
      </w:pPr>
      <w:r w:rsidRPr="00BA38C1">
        <w:rPr>
          <w:rFonts w:ascii="仿宋" w:eastAsia="仿宋" w:hAnsi="仿宋" w:hint="eastAsia"/>
          <w:b/>
          <w:sz w:val="28"/>
          <w:szCs w:val="28"/>
        </w:rPr>
        <w:t>凡是违反过《普通高等学校学生管理规定》、《中南财经政法大学学生宿舍（公寓）管理规定》等相关规定者，一律取消中南财经政法大学文明寝室评选资格。</w:t>
      </w:r>
    </w:p>
    <w:p w14:paraId="79F59A8B" w14:textId="77777777" w:rsidR="0020733A" w:rsidRPr="00BA38C1" w:rsidRDefault="00000000">
      <w:pPr>
        <w:spacing w:line="460" w:lineRule="exact"/>
        <w:ind w:firstLineChars="198" w:firstLine="557"/>
        <w:jc w:val="right"/>
        <w:rPr>
          <w:rFonts w:ascii="仿宋" w:eastAsia="仿宋" w:hAnsi="仿宋"/>
          <w:b/>
          <w:sz w:val="28"/>
          <w:szCs w:val="28"/>
        </w:rPr>
      </w:pPr>
      <w:r w:rsidRPr="00BA38C1">
        <w:rPr>
          <w:rFonts w:ascii="仿宋" w:eastAsia="仿宋" w:hAnsi="仿宋" w:hint="eastAsia"/>
          <w:b/>
          <w:sz w:val="28"/>
          <w:szCs w:val="28"/>
        </w:rPr>
        <w:t xml:space="preserve">        </w:t>
      </w:r>
    </w:p>
    <w:p w14:paraId="5E36CC8B" w14:textId="77777777" w:rsidR="0020733A" w:rsidRPr="00BA38C1" w:rsidRDefault="0020733A">
      <w:pPr>
        <w:spacing w:line="460" w:lineRule="exact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</w:p>
    <w:p w14:paraId="7751D439" w14:textId="77777777" w:rsidR="0020733A" w:rsidRPr="00BA38C1" w:rsidRDefault="00000000">
      <w:pPr>
        <w:spacing w:line="460" w:lineRule="exact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  <w:r w:rsidRPr="00BA38C1">
        <w:rPr>
          <w:rFonts w:ascii="仿宋" w:eastAsia="仿宋" w:hAnsi="仿宋" w:hint="eastAsia"/>
          <w:sz w:val="28"/>
          <w:szCs w:val="28"/>
        </w:rPr>
        <w:t>中南财经政法大学学生会</w:t>
      </w:r>
    </w:p>
    <w:p w14:paraId="194785D9" w14:textId="643F3F8E" w:rsidR="0020733A" w:rsidRPr="00BA38C1" w:rsidRDefault="00000000">
      <w:pPr>
        <w:spacing w:line="460" w:lineRule="exact"/>
        <w:ind w:firstLineChars="198" w:firstLine="554"/>
        <w:jc w:val="right"/>
        <w:rPr>
          <w:rFonts w:ascii="仿宋" w:eastAsia="仿宋" w:hAnsi="仿宋"/>
          <w:sz w:val="28"/>
          <w:szCs w:val="28"/>
        </w:rPr>
      </w:pPr>
      <w:r w:rsidRPr="00BA38C1">
        <w:rPr>
          <w:rFonts w:ascii="仿宋" w:eastAsia="仿宋" w:hAnsi="仿宋" w:hint="eastAsia"/>
          <w:sz w:val="28"/>
          <w:szCs w:val="28"/>
        </w:rPr>
        <w:t xml:space="preserve">  2</w:t>
      </w:r>
      <w:r w:rsidRPr="00BA38C1">
        <w:rPr>
          <w:rFonts w:ascii="仿宋" w:eastAsia="仿宋" w:hAnsi="仿宋"/>
          <w:sz w:val="28"/>
          <w:szCs w:val="28"/>
        </w:rPr>
        <w:t>02</w:t>
      </w:r>
      <w:r w:rsidR="00BC5DAC" w:rsidRPr="00BA38C1">
        <w:rPr>
          <w:rFonts w:ascii="仿宋" w:eastAsia="仿宋" w:hAnsi="仿宋" w:hint="eastAsia"/>
          <w:sz w:val="28"/>
          <w:szCs w:val="28"/>
        </w:rPr>
        <w:t>3</w:t>
      </w:r>
      <w:r w:rsidRPr="00BA38C1">
        <w:rPr>
          <w:rFonts w:ascii="仿宋" w:eastAsia="仿宋" w:hAnsi="仿宋" w:hint="eastAsia"/>
          <w:sz w:val="28"/>
          <w:szCs w:val="28"/>
        </w:rPr>
        <w:t>年1</w:t>
      </w:r>
      <w:r w:rsidRPr="00BA38C1">
        <w:rPr>
          <w:rFonts w:ascii="仿宋" w:eastAsia="仿宋" w:hAnsi="仿宋"/>
          <w:sz w:val="28"/>
          <w:szCs w:val="28"/>
        </w:rPr>
        <w:t>0</w:t>
      </w:r>
      <w:r w:rsidRPr="00BA38C1">
        <w:rPr>
          <w:rFonts w:ascii="仿宋" w:eastAsia="仿宋" w:hAnsi="仿宋" w:hint="eastAsia"/>
          <w:sz w:val="28"/>
          <w:szCs w:val="28"/>
        </w:rPr>
        <w:t>月</w:t>
      </w:r>
      <w:r w:rsidR="00BC5DAC" w:rsidRPr="00BA38C1">
        <w:rPr>
          <w:rFonts w:ascii="仿宋" w:eastAsia="仿宋" w:hAnsi="仿宋" w:hint="eastAsia"/>
          <w:sz w:val="28"/>
          <w:szCs w:val="28"/>
        </w:rPr>
        <w:t>13</w:t>
      </w:r>
      <w:r w:rsidRPr="00BA38C1">
        <w:rPr>
          <w:rFonts w:ascii="仿宋" w:eastAsia="仿宋" w:hAnsi="仿宋" w:hint="eastAsia"/>
          <w:sz w:val="28"/>
          <w:szCs w:val="28"/>
        </w:rPr>
        <w:t>日</w:t>
      </w:r>
    </w:p>
    <w:sectPr w:rsidR="0020733A" w:rsidRPr="00BA38C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16E6" w14:textId="77777777" w:rsidR="00BE49CC" w:rsidRDefault="00BE49CC">
      <w:r>
        <w:separator/>
      </w:r>
    </w:p>
  </w:endnote>
  <w:endnote w:type="continuationSeparator" w:id="0">
    <w:p w14:paraId="29B73CC3" w14:textId="77777777" w:rsidR="00BE49CC" w:rsidRDefault="00BE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6E4C" w14:textId="77777777" w:rsidR="0020733A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8073B04" w14:textId="77777777" w:rsidR="0020733A" w:rsidRDefault="002073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A01F" w14:textId="77777777" w:rsidR="0020733A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  <w:noProof/>
      </w:rPr>
      <w:t>3</w:t>
    </w:r>
    <w:r>
      <w:fldChar w:fldCharType="end"/>
    </w:r>
  </w:p>
  <w:p w14:paraId="4767B953" w14:textId="77777777" w:rsidR="0020733A" w:rsidRDefault="00207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C944" w14:textId="77777777" w:rsidR="00BE49CC" w:rsidRDefault="00BE49CC">
      <w:r>
        <w:separator/>
      </w:r>
    </w:p>
  </w:footnote>
  <w:footnote w:type="continuationSeparator" w:id="0">
    <w:p w14:paraId="2A363861" w14:textId="77777777" w:rsidR="00BE49CC" w:rsidRDefault="00BE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A12"/>
    <w:multiLevelType w:val="hybridMultilevel"/>
    <w:tmpl w:val="827A0CEE"/>
    <w:lvl w:ilvl="0" w:tplc="E9DAE1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187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A"/>
    <w:rsid w:val="0020733A"/>
    <w:rsid w:val="00475FFF"/>
    <w:rsid w:val="005F3495"/>
    <w:rsid w:val="008D5AEE"/>
    <w:rsid w:val="00BA38C1"/>
    <w:rsid w:val="00BC5DAC"/>
    <w:rsid w:val="00BE49CC"/>
    <w:rsid w:val="00D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9FBF2"/>
  <w15:docId w15:val="{47D82A3A-56C9-409D-B0B4-EA43B487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qFormat/>
    <w:rPr>
      <w:sz w:val="21"/>
      <w:szCs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kern w:val="2"/>
      <w:sz w:val="21"/>
      <w:szCs w:val="24"/>
    </w:rPr>
  </w:style>
  <w:style w:type="character" w:customStyle="1" w:styleId="ab">
    <w:name w:val="批注主题 字符"/>
    <w:link w:val="aa"/>
    <w:uiPriority w:val="99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1246</Characters>
  <Application>Microsoft Office Word</Application>
  <DocSecurity>0</DocSecurity>
  <Lines>10</Lines>
  <Paragraphs>2</Paragraphs>
  <ScaleCrop>false</ScaleCrop>
  <Company>YE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creator>YE</dc:creator>
  <cp:lastModifiedBy>伊诺 陈</cp:lastModifiedBy>
  <cp:revision>4</cp:revision>
  <cp:lastPrinted>2411-12-30T00:00:00Z</cp:lastPrinted>
  <dcterms:created xsi:type="dcterms:W3CDTF">2023-10-09T12:20:00Z</dcterms:created>
  <dcterms:modified xsi:type="dcterms:W3CDTF">2023-10-11T13:31:00Z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7D6A486C9D6A4D6E97619748EAC801B8</vt:lpwstr>
  </property>
</Properties>
</file>